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15634DDE" w:rsidR="00D57C8E" w:rsidRPr="00EE2373" w:rsidRDefault="00D57C8E" w:rsidP="002D6873">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9F5650" w:rsidRPr="009F5650">
              <w:rPr>
                <w:rFonts w:ascii="Arial" w:hAnsi="Arial" w:cs="Arial"/>
                <w:b/>
                <w:sz w:val="24"/>
              </w:rPr>
              <w:t>25</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064211">
              <w:rPr>
                <w:rFonts w:ascii="Arial" w:hAnsi="Arial" w:cs="Arial"/>
                <w:b/>
                <w:sz w:val="24"/>
              </w:rPr>
              <w:t>7</w:t>
            </w:r>
            <w:r w:rsidR="002D6873">
              <w:rPr>
                <w:rFonts w:ascii="Arial" w:hAnsi="Arial" w:cs="Arial"/>
                <w:b/>
                <w:sz w:val="24"/>
              </w:rPr>
              <w:t>5</w:t>
            </w:r>
            <w:r w:rsidR="003C1595">
              <w:rPr>
                <w:rFonts w:ascii="Arial" w:hAnsi="Arial" w:cs="Arial"/>
                <w:b/>
                <w:sz w:val="24"/>
              </w:rPr>
              <w:t>9</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51E86344" w:rsidR="00D57C8E" w:rsidRPr="00EE2373" w:rsidRDefault="00D57C8E" w:rsidP="0037552C">
            <w:pPr>
              <w:spacing w:before="60" w:after="60"/>
              <w:rPr>
                <w:rFonts w:ascii="Arial" w:hAnsi="Arial" w:cs="Arial"/>
                <w:b/>
              </w:rPr>
            </w:pPr>
            <w:r w:rsidRPr="00EE2373">
              <w:rPr>
                <w:rFonts w:ascii="Arial" w:hAnsi="Arial" w:cs="Arial"/>
                <w:b/>
              </w:rPr>
              <w:t xml:space="preserve">Date de lancement de la </w:t>
            </w:r>
            <w:r w:rsidRPr="002101FC">
              <w:rPr>
                <w:rFonts w:ascii="Arial" w:hAnsi="Arial" w:cs="Arial"/>
                <w:b/>
              </w:rPr>
              <w:t>procédure :</w:t>
            </w:r>
            <w:r w:rsidR="0094123A" w:rsidRPr="002101FC">
              <w:rPr>
                <w:rFonts w:ascii="Arial" w:hAnsi="Arial" w:cs="Arial"/>
                <w:b/>
              </w:rPr>
              <w:t xml:space="preserve"> </w:t>
            </w:r>
            <w:r w:rsidR="006104C1">
              <w:rPr>
                <w:rFonts w:ascii="Arial" w:hAnsi="Arial" w:cs="Arial"/>
                <w:b/>
              </w:rPr>
              <w:t>06/11</w:t>
            </w:r>
            <w:r w:rsidR="00304EFF" w:rsidRPr="002101FC">
              <w:rPr>
                <w:rFonts w:ascii="Arial" w:hAnsi="Arial" w:cs="Arial"/>
                <w:b/>
              </w:rPr>
              <w:t>/2025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21636F43" w:rsidR="00D57C8E" w:rsidRPr="00EE2373" w:rsidRDefault="00D57C8E" w:rsidP="003C1595">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FE1FCD">
              <w:rPr>
                <w:rFonts w:ascii="Arial" w:hAnsi="Arial" w:cs="Arial"/>
                <w:b/>
              </w:rPr>
              <w:t>A</w:t>
            </w:r>
            <w:r w:rsidR="00FE1FCD" w:rsidRPr="00FE1FCD">
              <w:rPr>
                <w:rFonts w:ascii="Arial" w:hAnsi="Arial" w:cs="Arial"/>
                <w:b/>
              </w:rPr>
              <w:t xml:space="preserve">chat </w:t>
            </w:r>
            <w:r w:rsidR="003C1595">
              <w:rPr>
                <w:rFonts w:ascii="Arial" w:hAnsi="Arial" w:cs="Arial"/>
                <w:b/>
              </w:rPr>
              <w:t xml:space="preserve">d’accastillage </w:t>
            </w:r>
            <w:r w:rsidR="00064211">
              <w:rPr>
                <w:rFonts w:ascii="Arial" w:hAnsi="Arial" w:cs="Arial"/>
                <w:b/>
              </w:rPr>
              <w:t>pour</w:t>
            </w:r>
            <w:r w:rsidR="00143342" w:rsidRPr="00143342">
              <w:rPr>
                <w:rFonts w:ascii="Arial" w:hAnsi="Arial" w:cs="Arial"/>
                <w:b/>
              </w:rPr>
              <w:t xml:space="preserve"> la Marine nationale</w:t>
            </w:r>
            <w:r w:rsidR="00FE1FCD" w:rsidRPr="00FE1FCD">
              <w:rPr>
                <w:rFonts w:ascii="Arial" w:hAnsi="Arial" w:cs="Arial"/>
                <w:b/>
              </w:rPr>
              <w:t>.</w:t>
            </w:r>
          </w:p>
        </w:tc>
      </w:tr>
    </w:tbl>
    <w:p w14:paraId="0DA548C5" w14:textId="6C742FF7" w:rsidR="00D57C8E" w:rsidRPr="00EE2373" w:rsidRDefault="00FD7D7F">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40611A9B" wp14:editId="66034165">
                <wp:simplePos x="0" y="0"/>
                <wp:positionH relativeFrom="column">
                  <wp:posOffset>-565785</wp:posOffset>
                </wp:positionH>
                <wp:positionV relativeFrom="paragraph">
                  <wp:posOffset>-1876425</wp:posOffset>
                </wp:positionV>
                <wp:extent cx="1238250" cy="113030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238250" cy="1130300"/>
                        </a:xfrm>
                        <a:prstGeom prst="rect">
                          <a:avLst/>
                        </a:prstGeom>
                        <a:solidFill>
                          <a:schemeClr val="lt1"/>
                        </a:solidFill>
                        <a:ln w="6350">
                          <a:noFill/>
                        </a:ln>
                      </wps:spPr>
                      <wps:txbx>
                        <w:txbxContent>
                          <w:p w14:paraId="5D8CBBE0" w14:textId="5A50B8B9" w:rsidR="00FD7D7F" w:rsidRDefault="00FD7D7F">
                            <w:r>
                              <w:rPr>
                                <w:noProof/>
                              </w:rPr>
                              <w:drawing>
                                <wp:inline distT="0" distB="0" distL="0" distR="0" wp14:anchorId="65CB68DF" wp14:editId="78FEF176">
                                  <wp:extent cx="1049020" cy="944880"/>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uveau logo Ministère des Armées et des Anciens combattants.png"/>
                                          <pic:cNvPicPr/>
                                        </pic:nvPicPr>
                                        <pic:blipFill>
                                          <a:blip r:embed="rId8">
                                            <a:extLst>
                                              <a:ext uri="{28A0092B-C50C-407E-A947-70E740481C1C}">
                                                <a14:useLocalDpi xmlns:a14="http://schemas.microsoft.com/office/drawing/2010/main" val="0"/>
                                              </a:ext>
                                            </a:extLst>
                                          </a:blip>
                                          <a:stretch>
                                            <a:fillRect/>
                                          </a:stretch>
                                        </pic:blipFill>
                                        <pic:spPr>
                                          <a:xfrm>
                                            <a:off x="0" y="0"/>
                                            <a:ext cx="1049020" cy="9448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0611A9B" id="_x0000_t202" coordsize="21600,21600" o:spt="202" path="m,l,21600r21600,l21600,xe">
                <v:stroke joinstyle="miter"/>
                <v:path gradientshapeok="t" o:connecttype="rect"/>
              </v:shapetype>
              <v:shape id="Zone de texte 1" o:spid="_x0000_s1026" type="#_x0000_t202" style="position:absolute;left:0;text-align:left;margin-left:-44.55pt;margin-top:-147.75pt;width:97.5pt;height:8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" fillcolor="white [3201]" stroked="f" strokeweight=".5pt">
                <v:textbox>
                  <w:txbxContent>
                    <w:p w14:paraId="5D8CBBE0" w14:textId="5A50B8B9" w:rsidR="00FD7D7F" w:rsidRDefault="00FD7D7F">
                      <w:bookmarkStart w:id="1" w:name="_GoBack"/>
                      <w:r>
                        <w:rPr>
                          <w:noProof/>
                        </w:rPr>
                        <w:drawing>
                          <wp:inline distT="0" distB="0" distL="0" distR="0" wp14:anchorId="65CB68DF" wp14:editId="78FEF176">
                            <wp:extent cx="1049020" cy="944880"/>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uveau logo Ministère des Armées et des Anciens combattants.png"/>
                                    <pic:cNvPicPr/>
                                  </pic:nvPicPr>
                                  <pic:blipFill>
                                    <a:blip r:embed="rId9">
                                      <a:extLst>
                                        <a:ext uri="{28A0092B-C50C-407E-A947-70E740481C1C}">
                                          <a14:useLocalDpi xmlns:a14="http://schemas.microsoft.com/office/drawing/2010/main" val="0"/>
                                        </a:ext>
                                      </a:extLst>
                                    </a:blip>
                                    <a:stretch>
                                      <a:fillRect/>
                                    </a:stretch>
                                  </pic:blipFill>
                                  <pic:spPr>
                                    <a:xfrm>
                                      <a:off x="0" y="0"/>
                                      <a:ext cx="1049020" cy="944880"/>
                                    </a:xfrm>
                                    <a:prstGeom prst="rect">
                                      <a:avLst/>
                                    </a:prstGeom>
                                  </pic:spPr>
                                </pic:pic>
                              </a:graphicData>
                            </a:graphic>
                          </wp:inline>
                        </w:drawing>
                      </w:r>
                      <w:bookmarkEnd w:id="1"/>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0"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5A315E73" w:rsidR="005A16B4" w:rsidRPr="00EE2373" w:rsidRDefault="00BE0B90" w:rsidP="00D80937">
            <w:pPr>
              <w:spacing w:before="40"/>
              <w:jc w:val="center"/>
              <w:rPr>
                <w:rFonts w:ascii="Arial" w:hAnsi="Arial" w:cs="Arial"/>
                <w:b/>
                <w:bCs/>
              </w:rPr>
            </w:pPr>
            <w:r>
              <w:rPr>
                <w:rFonts w:ascii="Arial" w:hAnsi="Arial" w:cs="Arial"/>
                <w:b/>
                <w:bCs/>
              </w:rPr>
              <w:t>25.02</w:t>
            </w:r>
            <w:bookmarkStart w:id="0" w:name="_GoBack"/>
            <w:bookmarkEnd w:id="0"/>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6E5B0A02" w:rsidR="00D57C8E" w:rsidRPr="00EE2373" w:rsidRDefault="00B462C0" w:rsidP="00190BCD">
      <w:pPr>
        <w:pStyle w:val="Listepuces"/>
        <w:rPr>
          <w:rFonts w:ascii="Arial" w:hAnsi="Arial" w:cs="Arial"/>
        </w:rPr>
      </w:pPr>
      <w:r>
        <w:rPr>
          <w:rFonts w:ascii="Arial" w:hAnsi="Arial" w:cs="Arial"/>
        </w:rPr>
        <w:t xml:space="preserve">Le marché est régi </w:t>
      </w:r>
      <w:r w:rsidR="00D57C8E" w:rsidRPr="00EE2373">
        <w:rPr>
          <w:rFonts w:ascii="Arial" w:hAnsi="Arial" w:cs="Arial"/>
        </w:rPr>
        <w:t>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r>
        <w:rPr>
          <w:rFonts w:ascii="Arial" w:hAnsi="Arial" w:cs="Arial"/>
          <w:caps w:val="0"/>
          <w:dstrike w:val="0"/>
          <w:szCs w:val="22"/>
        </w:rPr>
        <w:t>l</w:t>
      </w:r>
      <w:r w:rsidRPr="005A3EAC">
        <w:rPr>
          <w:rFonts w:ascii="Arial" w:hAnsi="Arial" w:cs="Arial"/>
          <w:caps w:val="0"/>
          <w:dstrike w:val="0"/>
          <w:szCs w:val="22"/>
        </w:rPr>
        <w:t>es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4C037D">
        <w:rPr>
          <w:rFonts w:ascii="Arial" w:hAnsi="Arial" w:cs="Arial"/>
          <w:caps w:val="0"/>
          <w:dstrike w:val="0"/>
          <w:szCs w:val="22"/>
        </w:rPr>
        <w:t xml:space="preserve">le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16404F54" w14:textId="77777777" w:rsidR="008D7C64"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r w:rsidR="008D7C64">
        <w:rPr>
          <w:rFonts w:ascii="Arial" w:hAnsi="Arial" w:cs="Arial"/>
          <w:caps w:val="0"/>
          <w:dstrike w:val="0"/>
          <w:szCs w:val="22"/>
        </w:rPr>
        <w:t>,</w:t>
      </w:r>
    </w:p>
    <w:p w14:paraId="41E40DA5" w14:textId="5DD6B73B" w:rsidR="00EB42C1" w:rsidRPr="00D943D3" w:rsidRDefault="008D7C64" w:rsidP="008D7C6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Pr="008D7C64">
        <w:rPr>
          <w:rFonts w:ascii="Arial" w:hAnsi="Arial" w:cs="Arial"/>
          <w:caps w:val="0"/>
          <w:dstrike w:val="0"/>
          <w:szCs w:val="22"/>
        </w:rPr>
        <w:t>e code SH (système harmonisé)</w:t>
      </w:r>
      <w:r w:rsidR="00EB42C1" w:rsidRPr="00D943D3">
        <w:rPr>
          <w:rFonts w:ascii="Arial" w:hAnsi="Arial" w:cs="Arial"/>
          <w:caps w:val="0"/>
          <w:dstrike w:val="0"/>
          <w:szCs w:val="22"/>
        </w:rPr>
        <w:t>.</w:t>
      </w:r>
    </w:p>
    <w:p w14:paraId="5796ACC3" w14:textId="7E71EADD"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B462C0">
        <w:rPr>
          <w:rFonts w:cs="Arial"/>
          <w:b/>
          <w:sz w:val="22"/>
          <w:szCs w:val="22"/>
          <w:lang w:val="fr-FR"/>
        </w:rPr>
        <w:t>décembre</w:t>
      </w:r>
      <w:r w:rsidR="005F351B" w:rsidRPr="000A0C89">
        <w:rPr>
          <w:rFonts w:cs="Arial"/>
          <w:b/>
          <w:sz w:val="22"/>
          <w:szCs w:val="22"/>
          <w:lang w:val="fr-FR"/>
        </w:rPr>
        <w:t xml:space="preserve"> 2025</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l’adresse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0B350B">
        <w:rPr>
          <w:rFonts w:ascii="Arial" w:hAnsi="Arial" w:cs="Arial"/>
          <w:sz w:val="22"/>
          <w:szCs w:val="22"/>
        </w:rPr>
        <w:t>le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0B350B">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la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r w:rsidRPr="000B350B">
        <w:rPr>
          <w:rFonts w:ascii="Arial" w:hAnsi="Arial" w:cs="Arial"/>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EDB4AE1"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45" w:dyaOrig="46"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3927A244" w:rsidR="00D57C8E" w:rsidRPr="00EE2373" w:rsidRDefault="00D57C8E">
      <w:pPr>
        <w:pStyle w:val="Corpsdetexte"/>
        <w:spacing w:line="240" w:lineRule="auto"/>
        <w:ind w:left="709" w:right="-28"/>
        <w:jc w:val="both"/>
        <w:rPr>
          <w:rFonts w:cs="Arial"/>
          <w:sz w:val="22"/>
        </w:rPr>
      </w:pPr>
      <w:r w:rsidRPr="000A0C89">
        <w:rPr>
          <w:rFonts w:cs="Arial"/>
        </w:rPr>
        <w:object w:dxaOrig="45" w:dyaOrig="46" w14:anchorId="60995F42">
          <v:shape id="_x0000_i1034" type="#_x0000_t75" style="width:301pt;height:18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7" o:title=""/>
          </v:shape>
          <o:OLEObject Type="Embed" ProgID="Equation.3" ShapeID="_x0000_i1029" DrawAspect="Content" ObjectID="_1823858846"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688C63B5"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B04932">
      <w:rPr>
        <w:rStyle w:val="Numrodepage"/>
      </w:rPr>
      <w:t>25</w:t>
    </w:r>
    <w:r>
      <w:rPr>
        <w:rStyle w:val="Numrodepage"/>
      </w:rPr>
      <w:t xml:space="preserve"> B</w:t>
    </w:r>
    <w:r w:rsidR="00ED534D">
      <w:rPr>
        <w:rStyle w:val="Numrodepage"/>
      </w:rPr>
      <w:t xml:space="preserve"> 00</w:t>
    </w:r>
    <w:r w:rsidR="0053369A">
      <w:rPr>
        <w:rStyle w:val="Numrodepage"/>
      </w:rPr>
      <w:t>7</w:t>
    </w:r>
    <w:r w:rsidR="00BE0B90">
      <w:rPr>
        <w:rStyle w:val="Numrodepage"/>
      </w:rPr>
      <w:t>59</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BE0B90">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BE0B90">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547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473D9"/>
    <w:rsid w:val="0005233D"/>
    <w:rsid w:val="0006100E"/>
    <w:rsid w:val="00064211"/>
    <w:rsid w:val="00070863"/>
    <w:rsid w:val="0007326D"/>
    <w:rsid w:val="00074848"/>
    <w:rsid w:val="0008773D"/>
    <w:rsid w:val="00087CF4"/>
    <w:rsid w:val="0009001B"/>
    <w:rsid w:val="000900F7"/>
    <w:rsid w:val="000A0C89"/>
    <w:rsid w:val="000A2824"/>
    <w:rsid w:val="000A4A20"/>
    <w:rsid w:val="000B13C5"/>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43342"/>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1FC"/>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D687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7552C"/>
    <w:rsid w:val="003815A5"/>
    <w:rsid w:val="0038187B"/>
    <w:rsid w:val="00384126"/>
    <w:rsid w:val="003945E7"/>
    <w:rsid w:val="003949CB"/>
    <w:rsid w:val="003C1595"/>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935B4"/>
    <w:rsid w:val="004A18B2"/>
    <w:rsid w:val="004B3BBC"/>
    <w:rsid w:val="004B68BC"/>
    <w:rsid w:val="004B768F"/>
    <w:rsid w:val="004C037D"/>
    <w:rsid w:val="004C7A95"/>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3369A"/>
    <w:rsid w:val="005420F8"/>
    <w:rsid w:val="00550E24"/>
    <w:rsid w:val="00556633"/>
    <w:rsid w:val="005605C6"/>
    <w:rsid w:val="005704BF"/>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5F3DF0"/>
    <w:rsid w:val="006104C1"/>
    <w:rsid w:val="00612ABF"/>
    <w:rsid w:val="0061603E"/>
    <w:rsid w:val="0062587B"/>
    <w:rsid w:val="00630C4E"/>
    <w:rsid w:val="00635459"/>
    <w:rsid w:val="00635511"/>
    <w:rsid w:val="00646F8D"/>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4B87"/>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C64"/>
    <w:rsid w:val="008D7F06"/>
    <w:rsid w:val="008E74B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5167"/>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0AC2"/>
    <w:rsid w:val="00A01EB1"/>
    <w:rsid w:val="00A139C1"/>
    <w:rsid w:val="00A328DB"/>
    <w:rsid w:val="00A35C5D"/>
    <w:rsid w:val="00A37FA1"/>
    <w:rsid w:val="00A413BE"/>
    <w:rsid w:val="00A41588"/>
    <w:rsid w:val="00A44F6F"/>
    <w:rsid w:val="00A45252"/>
    <w:rsid w:val="00A57C51"/>
    <w:rsid w:val="00A63F5C"/>
    <w:rsid w:val="00A64FFB"/>
    <w:rsid w:val="00A65FEB"/>
    <w:rsid w:val="00A67972"/>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462C0"/>
    <w:rsid w:val="00B50054"/>
    <w:rsid w:val="00B500D8"/>
    <w:rsid w:val="00B54695"/>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0B90"/>
    <w:rsid w:val="00BE2D6C"/>
    <w:rsid w:val="00BE32CF"/>
    <w:rsid w:val="00BF2C7D"/>
    <w:rsid w:val="00BF3882"/>
    <w:rsid w:val="00C05BC7"/>
    <w:rsid w:val="00C064C3"/>
    <w:rsid w:val="00C1027D"/>
    <w:rsid w:val="00C111CA"/>
    <w:rsid w:val="00C129D0"/>
    <w:rsid w:val="00C2186D"/>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80937"/>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D7D7F"/>
    <w:rsid w:val="00FD7EE3"/>
    <w:rsid w:val="00FE1FCD"/>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hapeDefaults>
    <o:shapedefaults v:ext="edit" spidmax="10547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C975F-6EB8-4991-8F86-014D1A7B8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9</Pages>
  <Words>3657</Words>
  <Characters>20043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23653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81</cp:revision>
  <cp:lastPrinted>2025-11-05T12:16:00Z</cp:lastPrinted>
  <dcterms:created xsi:type="dcterms:W3CDTF">2025-04-14T08:32:00Z</dcterms:created>
  <dcterms:modified xsi:type="dcterms:W3CDTF">2025-11-05T13:40:00Z</dcterms:modified>
</cp:coreProperties>
</file>